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91EA6" w14:textId="77777777" w:rsidR="004726D6" w:rsidRDefault="004726D6" w:rsidP="0065576C">
      <w:pPr>
        <w:jc w:val="center"/>
      </w:pPr>
      <w:bookmarkStart w:id="0" w:name="_GoBack"/>
      <w:bookmarkEnd w:id="0"/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117"/>
        <w:gridCol w:w="3842"/>
      </w:tblGrid>
      <w:tr w:rsidR="0065576C" w:rsidRPr="00603D9F" w14:paraId="3E796598" w14:textId="77777777" w:rsidTr="0065576C">
        <w:tc>
          <w:tcPr>
            <w:tcW w:w="3931" w:type="dxa"/>
          </w:tcPr>
          <w:p w14:paraId="67D9B259" w14:textId="7BCBBB5E" w:rsidR="0065576C" w:rsidRPr="000B7819" w:rsidRDefault="0065576C" w:rsidP="0065576C">
            <w:pPr>
              <w:jc w:val="center"/>
              <w:rPr>
                <w:rFonts w:cstheme="minorHAnsi"/>
                <w:color w:val="FFFFFF" w:themeColor="background1"/>
              </w:rPr>
            </w:pPr>
            <w:r w:rsidRPr="000B7819">
              <w:rPr>
                <w:rFonts w:cstheme="minorHAnsi"/>
                <w:color w:val="0070C0"/>
              </w:rPr>
              <w:t>P</w:t>
            </w:r>
            <w:r w:rsidR="00B936BF" w:rsidRPr="000B7819">
              <w:rPr>
                <w:rFonts w:cstheme="minorHAnsi"/>
                <w:color w:val="0070C0"/>
              </w:rPr>
              <w:t>OPE</w:t>
            </w:r>
          </w:p>
        </w:tc>
        <w:tc>
          <w:tcPr>
            <w:tcW w:w="3117" w:type="dxa"/>
          </w:tcPr>
          <w:p w14:paraId="259BFDB0" w14:textId="77777777" w:rsidR="0065576C" w:rsidRPr="00603D9F" w:rsidRDefault="0065576C" w:rsidP="00F604B1">
            <w:pPr>
              <w:jc w:val="center"/>
              <w:rPr>
                <w:rFonts w:cstheme="minorHAnsi"/>
              </w:rPr>
            </w:pPr>
            <w:r w:rsidRPr="00603D9F">
              <w:rPr>
                <w:rFonts w:cstheme="minorHAnsi"/>
              </w:rPr>
              <w:t>Date</w:t>
            </w:r>
          </w:p>
        </w:tc>
        <w:tc>
          <w:tcPr>
            <w:tcW w:w="3842" w:type="dxa"/>
          </w:tcPr>
          <w:p w14:paraId="6C601E5A" w14:textId="380E2F51" w:rsidR="0065576C" w:rsidRPr="00603D9F" w:rsidRDefault="00B936BF" w:rsidP="00AF5B98">
            <w:pPr>
              <w:jc w:val="center"/>
              <w:rPr>
                <w:rFonts w:cstheme="minorHAnsi"/>
              </w:rPr>
            </w:pPr>
            <w:r w:rsidRPr="00603D9F">
              <w:rPr>
                <w:rFonts w:cstheme="minorHAnsi"/>
                <w:color w:val="FF0000"/>
              </w:rPr>
              <w:t>WALTON</w:t>
            </w:r>
          </w:p>
        </w:tc>
      </w:tr>
      <w:tr w:rsidR="00A23DB4" w:rsidRPr="00603D9F" w14:paraId="36C9EFD7" w14:textId="77777777" w:rsidTr="0065576C">
        <w:tc>
          <w:tcPr>
            <w:tcW w:w="3931" w:type="dxa"/>
          </w:tcPr>
          <w:p w14:paraId="0765BA1F" w14:textId="3E56C3B1" w:rsidR="00A23DB4" w:rsidRPr="000B7819" w:rsidRDefault="00A23DB4" w:rsidP="00A23DB4">
            <w:pPr>
              <w:jc w:val="center"/>
              <w:rPr>
                <w:rFonts w:cstheme="minorHAnsi"/>
              </w:rPr>
            </w:pPr>
            <w:r w:rsidRPr="000B7819">
              <w:rPr>
                <w:rFonts w:cstheme="minorHAnsi"/>
              </w:rPr>
              <w:t>Registration-Scheduling Night at Pope High School (rising 9</w:t>
            </w:r>
            <w:r w:rsidRPr="000B7819">
              <w:rPr>
                <w:rFonts w:cstheme="minorHAnsi"/>
                <w:vertAlign w:val="superscript"/>
              </w:rPr>
              <w:t>th</w:t>
            </w:r>
            <w:r w:rsidRPr="000B7819">
              <w:rPr>
                <w:rFonts w:cstheme="minorHAnsi"/>
              </w:rPr>
              <w:t xml:space="preserve"> graders) 7 pm</w:t>
            </w:r>
          </w:p>
        </w:tc>
        <w:tc>
          <w:tcPr>
            <w:tcW w:w="3117" w:type="dxa"/>
          </w:tcPr>
          <w:p w14:paraId="64A1FE38" w14:textId="19084358" w:rsidR="00A23DB4" w:rsidRPr="00603D9F" w:rsidRDefault="00A23DB4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January 16, 2020 (Thursday)</w:t>
            </w:r>
          </w:p>
        </w:tc>
        <w:tc>
          <w:tcPr>
            <w:tcW w:w="3842" w:type="dxa"/>
          </w:tcPr>
          <w:p w14:paraId="35A284B5" w14:textId="77777777" w:rsidR="00A23DB4" w:rsidRPr="00F22C8D" w:rsidRDefault="00A23DB4" w:rsidP="00A23DB4">
            <w:pPr>
              <w:jc w:val="center"/>
              <w:rPr>
                <w:rFonts w:cstheme="minorHAnsi"/>
              </w:rPr>
            </w:pPr>
          </w:p>
        </w:tc>
      </w:tr>
      <w:tr w:rsidR="00A23DB4" w:rsidRPr="00603D9F" w14:paraId="1FA38CBC" w14:textId="77777777" w:rsidTr="0065576C">
        <w:tc>
          <w:tcPr>
            <w:tcW w:w="3931" w:type="dxa"/>
          </w:tcPr>
          <w:p w14:paraId="7C02EE02" w14:textId="01AF788F" w:rsidR="00A23DB4" w:rsidRPr="000B7819" w:rsidRDefault="00A23DB4" w:rsidP="00A23DB4">
            <w:pPr>
              <w:tabs>
                <w:tab w:val="left" w:pos="738"/>
              </w:tabs>
              <w:rPr>
                <w:rFonts w:cstheme="minorHAnsi"/>
              </w:rPr>
            </w:pPr>
            <w:r w:rsidRPr="000B7819">
              <w:rPr>
                <w:rFonts w:cstheme="minorHAnsi"/>
              </w:rPr>
              <w:t>Dodgen core registration (online shared documents). Academic placement recommendation made by teachers. Waivers available at the feeder middle schools).</w:t>
            </w:r>
          </w:p>
        </w:tc>
        <w:tc>
          <w:tcPr>
            <w:tcW w:w="3117" w:type="dxa"/>
          </w:tcPr>
          <w:p w14:paraId="1E8600FF" w14:textId="1DCDBBF1" w:rsidR="00A23DB4" w:rsidRPr="00603D9F" w:rsidRDefault="00A23DB4" w:rsidP="00F604B1">
            <w:pPr>
              <w:tabs>
                <w:tab w:val="left" w:pos="583"/>
              </w:tabs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 xml:space="preserve">February </w:t>
            </w:r>
            <w:r w:rsidR="000716AC" w:rsidRPr="00603D9F">
              <w:rPr>
                <w:rFonts w:cstheme="minorHAnsi"/>
                <w:b/>
              </w:rPr>
              <w:t>3</w:t>
            </w:r>
            <w:r w:rsidRPr="00603D9F">
              <w:rPr>
                <w:rFonts w:cstheme="minorHAnsi"/>
                <w:b/>
                <w:vertAlign w:val="superscript"/>
              </w:rPr>
              <w:t>th</w:t>
            </w:r>
            <w:r w:rsidRPr="00603D9F">
              <w:rPr>
                <w:rFonts w:cstheme="minorHAnsi"/>
                <w:b/>
              </w:rPr>
              <w:t xml:space="preserve"> – </w:t>
            </w:r>
            <w:r w:rsidR="000716AC" w:rsidRPr="00603D9F">
              <w:rPr>
                <w:rFonts w:cstheme="minorHAnsi"/>
                <w:b/>
              </w:rPr>
              <w:t>7</w:t>
            </w:r>
            <w:r w:rsidRPr="00603D9F">
              <w:rPr>
                <w:rFonts w:cstheme="minorHAnsi"/>
                <w:b/>
                <w:vertAlign w:val="superscript"/>
              </w:rPr>
              <w:t>th</w:t>
            </w:r>
          </w:p>
          <w:p w14:paraId="1771B9F1" w14:textId="0805070E" w:rsidR="00A23DB4" w:rsidRPr="00603D9F" w:rsidRDefault="00A23DB4" w:rsidP="00F604B1">
            <w:pPr>
              <w:tabs>
                <w:tab w:val="left" w:pos="583"/>
              </w:tabs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(Monday through Friday)</w:t>
            </w:r>
          </w:p>
        </w:tc>
        <w:tc>
          <w:tcPr>
            <w:tcW w:w="3842" w:type="dxa"/>
          </w:tcPr>
          <w:p w14:paraId="00F705BB" w14:textId="77777777" w:rsidR="00A23DB4" w:rsidRPr="00F22C8D" w:rsidRDefault="00A23DB4" w:rsidP="00A23DB4">
            <w:pPr>
              <w:jc w:val="center"/>
              <w:rPr>
                <w:rFonts w:cstheme="minorHAnsi"/>
              </w:rPr>
            </w:pPr>
          </w:p>
        </w:tc>
      </w:tr>
      <w:tr w:rsidR="00A23DB4" w:rsidRPr="00603D9F" w14:paraId="5211CFF0" w14:textId="77777777" w:rsidTr="0065576C">
        <w:tc>
          <w:tcPr>
            <w:tcW w:w="3931" w:type="dxa"/>
          </w:tcPr>
          <w:p w14:paraId="4E58198A" w14:textId="3483D41B" w:rsidR="00A23DB4" w:rsidRPr="000B7819" w:rsidRDefault="00A23DB4" w:rsidP="00A23DB4">
            <w:pPr>
              <w:jc w:val="center"/>
              <w:rPr>
                <w:rFonts w:cstheme="minorHAnsi"/>
              </w:rPr>
            </w:pPr>
            <w:r w:rsidRPr="000B7819">
              <w:rPr>
                <w:rFonts w:cstheme="minorHAnsi"/>
              </w:rPr>
              <w:t>WAIVER WINDOW</w:t>
            </w:r>
          </w:p>
        </w:tc>
        <w:tc>
          <w:tcPr>
            <w:tcW w:w="3117" w:type="dxa"/>
          </w:tcPr>
          <w:p w14:paraId="24D8987A" w14:textId="33187EEF" w:rsidR="00A23DB4" w:rsidRPr="00603D9F" w:rsidRDefault="00A23DB4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 xml:space="preserve">Feb </w:t>
            </w:r>
            <w:r w:rsidR="000716AC" w:rsidRPr="00603D9F">
              <w:rPr>
                <w:rFonts w:cstheme="minorHAnsi"/>
                <w:b/>
              </w:rPr>
              <w:t>3</w:t>
            </w:r>
            <w:r w:rsidRPr="00603D9F">
              <w:rPr>
                <w:rFonts w:cstheme="minorHAnsi"/>
                <w:b/>
              </w:rPr>
              <w:t xml:space="preserve"> through March </w:t>
            </w:r>
            <w:r w:rsidR="00251FC7" w:rsidRPr="00603D9F">
              <w:rPr>
                <w:rFonts w:cstheme="minorHAnsi"/>
                <w:b/>
              </w:rPr>
              <w:t>6</w:t>
            </w:r>
          </w:p>
        </w:tc>
        <w:tc>
          <w:tcPr>
            <w:tcW w:w="3842" w:type="dxa"/>
          </w:tcPr>
          <w:p w14:paraId="245E55E4" w14:textId="77777777" w:rsidR="00A23DB4" w:rsidRPr="00F22C8D" w:rsidRDefault="00A23DB4" w:rsidP="00A23DB4">
            <w:pPr>
              <w:jc w:val="center"/>
              <w:rPr>
                <w:rFonts w:cstheme="minorHAnsi"/>
              </w:rPr>
            </w:pPr>
          </w:p>
        </w:tc>
      </w:tr>
      <w:tr w:rsidR="00A23DB4" w:rsidRPr="00603D9F" w14:paraId="2E9E83A1" w14:textId="77777777" w:rsidTr="0065576C">
        <w:tc>
          <w:tcPr>
            <w:tcW w:w="3931" w:type="dxa"/>
          </w:tcPr>
          <w:p w14:paraId="417C6F8B" w14:textId="77777777" w:rsidR="00A23DB4" w:rsidRPr="000B7819" w:rsidRDefault="00A23DB4" w:rsidP="00A23DB4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5DCFFD10" w14:textId="7CF6EA15" w:rsidR="00A23DB4" w:rsidRPr="00603D9F" w:rsidRDefault="00A23DB4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February 6, 2020</w:t>
            </w:r>
          </w:p>
        </w:tc>
        <w:tc>
          <w:tcPr>
            <w:tcW w:w="3842" w:type="dxa"/>
          </w:tcPr>
          <w:p w14:paraId="23E9B606" w14:textId="77777777" w:rsidR="00A23DB4" w:rsidRPr="00F22C8D" w:rsidRDefault="00A23DB4" w:rsidP="00A23DB4">
            <w:pPr>
              <w:spacing w:before="240"/>
              <w:jc w:val="center"/>
              <w:rPr>
                <w:rFonts w:cstheme="minorHAnsi"/>
              </w:rPr>
            </w:pPr>
            <w:r w:rsidRPr="00F22C8D">
              <w:rPr>
                <w:rFonts w:cstheme="minorHAnsi"/>
              </w:rPr>
              <w:t>ISA Information Meeting</w:t>
            </w:r>
          </w:p>
          <w:p w14:paraId="7B7496AF" w14:textId="77777777" w:rsidR="00A23DB4" w:rsidRPr="00F22C8D" w:rsidRDefault="00A23DB4" w:rsidP="00A23DB4">
            <w:pPr>
              <w:spacing w:before="240"/>
              <w:jc w:val="center"/>
              <w:rPr>
                <w:rFonts w:cstheme="minorHAnsi"/>
              </w:rPr>
            </w:pPr>
            <w:r w:rsidRPr="00F22C8D">
              <w:rPr>
                <w:rFonts w:cstheme="minorHAnsi"/>
              </w:rPr>
              <w:t>Rising 9</w:t>
            </w:r>
            <w:r w:rsidRPr="00F22C8D">
              <w:rPr>
                <w:rFonts w:cstheme="minorHAnsi"/>
                <w:vertAlign w:val="superscript"/>
              </w:rPr>
              <w:t>th</w:t>
            </w:r>
            <w:r w:rsidRPr="00F22C8D">
              <w:rPr>
                <w:rFonts w:cstheme="minorHAnsi"/>
              </w:rPr>
              <w:t xml:space="preserve"> parents/guardians and students invited</w:t>
            </w:r>
          </w:p>
          <w:p w14:paraId="0F2C394A" w14:textId="53D00067" w:rsidR="00A23DB4" w:rsidRPr="00F22C8D" w:rsidRDefault="00A23DB4" w:rsidP="00A23DB4">
            <w:pPr>
              <w:spacing w:before="240"/>
              <w:jc w:val="center"/>
              <w:rPr>
                <w:rFonts w:cstheme="minorHAnsi"/>
              </w:rPr>
            </w:pPr>
            <w:r w:rsidRPr="00F22C8D">
              <w:rPr>
                <w:rFonts w:cstheme="minorHAnsi"/>
              </w:rPr>
              <w:t>Walton Information Center</w:t>
            </w:r>
          </w:p>
        </w:tc>
      </w:tr>
      <w:tr w:rsidR="00A23DB4" w:rsidRPr="00603D9F" w14:paraId="130748CA" w14:textId="77777777" w:rsidTr="0065576C">
        <w:tc>
          <w:tcPr>
            <w:tcW w:w="3931" w:type="dxa"/>
          </w:tcPr>
          <w:p w14:paraId="51022902" w14:textId="4E9A9866" w:rsidR="00A23DB4" w:rsidRPr="000B7819" w:rsidRDefault="00A17144" w:rsidP="00A23DB4">
            <w:pPr>
              <w:rPr>
                <w:rFonts w:cstheme="minorHAnsi"/>
              </w:rPr>
            </w:pPr>
            <w:r>
              <w:rPr>
                <w:rFonts w:cstheme="minorHAnsi"/>
              </w:rPr>
              <w:t>Letter to parents listing the recommended core courses for their student.</w:t>
            </w:r>
          </w:p>
        </w:tc>
        <w:tc>
          <w:tcPr>
            <w:tcW w:w="3117" w:type="dxa"/>
          </w:tcPr>
          <w:p w14:paraId="2D25841B" w14:textId="412714A9" w:rsidR="00A23DB4" w:rsidRPr="00603D9F" w:rsidRDefault="00CE5DA5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Thursday, Feb</w:t>
            </w:r>
            <w:r w:rsidR="00500A15">
              <w:rPr>
                <w:rFonts w:cstheme="minorHAnsi"/>
                <w:b/>
              </w:rPr>
              <w:t>ruary</w:t>
            </w:r>
            <w:r w:rsidRPr="00603D9F">
              <w:rPr>
                <w:rFonts w:cstheme="minorHAnsi"/>
                <w:b/>
              </w:rPr>
              <w:t xml:space="preserve"> 13</w:t>
            </w:r>
            <w:r w:rsidR="00500A15">
              <w:rPr>
                <w:rFonts w:cstheme="minorHAnsi"/>
                <w:b/>
              </w:rPr>
              <w:t>, 2020</w:t>
            </w:r>
          </w:p>
        </w:tc>
        <w:tc>
          <w:tcPr>
            <w:tcW w:w="3842" w:type="dxa"/>
          </w:tcPr>
          <w:p w14:paraId="1349D89A" w14:textId="79AA9348" w:rsidR="00A23DB4" w:rsidRPr="00F22C8D" w:rsidRDefault="00CE5DA5" w:rsidP="00A23DB4">
            <w:pPr>
              <w:tabs>
                <w:tab w:val="left" w:pos="464"/>
              </w:tabs>
              <w:rPr>
                <w:rFonts w:cstheme="minorHAnsi"/>
              </w:rPr>
            </w:pPr>
            <w:r w:rsidRPr="00F22C8D">
              <w:rPr>
                <w:rFonts w:cstheme="minorHAnsi"/>
              </w:rPr>
              <w:t>Distribute Walton registration sheets to rising Walton students. Students take the sheets around to their teachers to get their recommended course. Science teachers take them home over the Winter Break</w:t>
            </w:r>
            <w:r w:rsidR="00500A15">
              <w:rPr>
                <w:rFonts w:cstheme="minorHAnsi"/>
              </w:rPr>
              <w:t xml:space="preserve"> to make their recommendations</w:t>
            </w:r>
            <w:r w:rsidRPr="00F22C8D">
              <w:rPr>
                <w:rFonts w:cstheme="minorHAnsi"/>
              </w:rPr>
              <w:t>. Sheets are given to students again on Monday, February 24, in time to give to their parents to take to Walton Curriculum Night on Feb 25.</w:t>
            </w:r>
          </w:p>
        </w:tc>
      </w:tr>
      <w:tr w:rsidR="000716AC" w:rsidRPr="00603D9F" w14:paraId="77AF0C3F" w14:textId="77777777" w:rsidTr="0065576C">
        <w:tc>
          <w:tcPr>
            <w:tcW w:w="3931" w:type="dxa"/>
          </w:tcPr>
          <w:p w14:paraId="5A0126D5" w14:textId="68B1D2FF" w:rsidR="000716AC" w:rsidRPr="000B7819" w:rsidRDefault="000716AC" w:rsidP="00A23DB4">
            <w:pPr>
              <w:jc w:val="center"/>
              <w:rPr>
                <w:rFonts w:cstheme="minorHAnsi"/>
              </w:rPr>
            </w:pPr>
            <w:r w:rsidRPr="000B7819">
              <w:rPr>
                <w:rFonts w:cstheme="minorHAnsi"/>
              </w:rPr>
              <w:t>Pope counselors available for pre-scheduled phone conferences with rising 9</w:t>
            </w:r>
            <w:r w:rsidRPr="000B7819">
              <w:rPr>
                <w:rFonts w:cstheme="minorHAnsi"/>
                <w:vertAlign w:val="superscript"/>
              </w:rPr>
              <w:t>th</w:t>
            </w:r>
            <w:r w:rsidRPr="000B7819">
              <w:rPr>
                <w:rFonts w:cstheme="minorHAnsi"/>
              </w:rPr>
              <w:t xml:space="preserve"> parents.</w:t>
            </w:r>
          </w:p>
        </w:tc>
        <w:tc>
          <w:tcPr>
            <w:tcW w:w="3117" w:type="dxa"/>
          </w:tcPr>
          <w:p w14:paraId="793B9E01" w14:textId="3B43788C" w:rsidR="000716AC" w:rsidRPr="00603D9F" w:rsidRDefault="000716AC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February 24, 2020</w:t>
            </w:r>
          </w:p>
        </w:tc>
        <w:tc>
          <w:tcPr>
            <w:tcW w:w="3842" w:type="dxa"/>
          </w:tcPr>
          <w:p w14:paraId="7F298A64" w14:textId="77777777" w:rsidR="000716AC" w:rsidRPr="00F22C8D" w:rsidRDefault="000716AC" w:rsidP="00A23DB4">
            <w:pPr>
              <w:jc w:val="center"/>
              <w:rPr>
                <w:rFonts w:cstheme="minorHAnsi"/>
              </w:rPr>
            </w:pPr>
          </w:p>
        </w:tc>
      </w:tr>
      <w:tr w:rsidR="00A23DB4" w:rsidRPr="00603D9F" w14:paraId="1F4743D7" w14:textId="77777777" w:rsidTr="0065576C">
        <w:tc>
          <w:tcPr>
            <w:tcW w:w="3931" w:type="dxa"/>
          </w:tcPr>
          <w:p w14:paraId="198033BE" w14:textId="77777777" w:rsidR="00A23DB4" w:rsidRPr="000B7819" w:rsidRDefault="00A23DB4" w:rsidP="00A23DB4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664DC900" w14:textId="7A4A9713" w:rsidR="00A23DB4" w:rsidRPr="00603D9F" w:rsidRDefault="00A23DB4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Tuesday, February 2</w:t>
            </w:r>
            <w:r w:rsidR="00CE5DA5" w:rsidRPr="00603D9F">
              <w:rPr>
                <w:rFonts w:cstheme="minorHAnsi"/>
                <w:b/>
              </w:rPr>
              <w:t>5, 2020</w:t>
            </w:r>
          </w:p>
          <w:p w14:paraId="5125020E" w14:textId="507FF8D4" w:rsidR="00A23DB4" w:rsidRPr="00603D9F" w:rsidRDefault="00A23DB4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A-L 6:00 pm</w:t>
            </w:r>
          </w:p>
          <w:p w14:paraId="13CCB2FF" w14:textId="77777777" w:rsidR="00A23DB4" w:rsidRPr="00603D9F" w:rsidRDefault="00A23DB4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M-Z 7:00 pm</w:t>
            </w:r>
          </w:p>
          <w:p w14:paraId="2EFBA74C" w14:textId="77777777" w:rsidR="00A23DB4" w:rsidRPr="00603D9F" w:rsidRDefault="00A23DB4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(Walton Theater)</w:t>
            </w:r>
          </w:p>
        </w:tc>
        <w:tc>
          <w:tcPr>
            <w:tcW w:w="3842" w:type="dxa"/>
          </w:tcPr>
          <w:p w14:paraId="59099B2A" w14:textId="77777777" w:rsidR="00A23DB4" w:rsidRPr="00F22C8D" w:rsidRDefault="00A23DB4" w:rsidP="00A23DB4">
            <w:pPr>
              <w:jc w:val="center"/>
              <w:rPr>
                <w:rFonts w:cstheme="minorHAnsi"/>
              </w:rPr>
            </w:pPr>
            <w:r w:rsidRPr="00F22C8D">
              <w:rPr>
                <w:rFonts w:cstheme="minorHAnsi"/>
              </w:rPr>
              <w:t xml:space="preserve">          Rising 9</w:t>
            </w:r>
            <w:r w:rsidRPr="00F22C8D">
              <w:rPr>
                <w:rFonts w:cstheme="minorHAnsi"/>
                <w:vertAlign w:val="superscript"/>
              </w:rPr>
              <w:t>th</w:t>
            </w:r>
            <w:r w:rsidRPr="00F22C8D">
              <w:rPr>
                <w:rFonts w:cstheme="minorHAnsi"/>
              </w:rPr>
              <w:t xml:space="preserve"> Curriculum Night</w:t>
            </w:r>
          </w:p>
          <w:p w14:paraId="074DCD1A" w14:textId="7F9A2EFD" w:rsidR="00A23DB4" w:rsidRPr="00F22C8D" w:rsidRDefault="00A23DB4" w:rsidP="00A23DB4">
            <w:pPr>
              <w:jc w:val="center"/>
              <w:rPr>
                <w:rFonts w:cstheme="minorHAnsi"/>
              </w:rPr>
            </w:pPr>
            <w:r w:rsidRPr="00F22C8D">
              <w:rPr>
                <w:rFonts w:cstheme="minorHAnsi"/>
              </w:rPr>
              <w:t xml:space="preserve"> Walton High School theater</w:t>
            </w:r>
          </w:p>
          <w:p w14:paraId="4EC224A7" w14:textId="1A92BF1F" w:rsidR="00A23DB4" w:rsidRPr="00F22C8D" w:rsidRDefault="00A23DB4" w:rsidP="00A23DB4">
            <w:pPr>
              <w:jc w:val="center"/>
              <w:rPr>
                <w:rFonts w:cstheme="minorHAnsi"/>
              </w:rPr>
            </w:pPr>
            <w:r w:rsidRPr="00F22C8D">
              <w:rPr>
                <w:rFonts w:cstheme="minorHAnsi"/>
              </w:rPr>
              <w:t xml:space="preserve">PARENTS ONLY </w:t>
            </w:r>
          </w:p>
          <w:p w14:paraId="0ABACE9F" w14:textId="55F32BD2" w:rsidR="00CE5DA5" w:rsidRPr="00F22C8D" w:rsidRDefault="00CE5DA5" w:rsidP="00A23DB4">
            <w:pPr>
              <w:jc w:val="center"/>
              <w:rPr>
                <w:rFonts w:cstheme="minorHAnsi"/>
              </w:rPr>
            </w:pPr>
            <w:r w:rsidRPr="00F22C8D">
              <w:rPr>
                <w:rFonts w:cstheme="minorHAnsi"/>
              </w:rPr>
              <w:t>Parents MUST bring child’s registration sheet to the meeting.</w:t>
            </w:r>
          </w:p>
          <w:p w14:paraId="0904FC14" w14:textId="77777777" w:rsidR="00A23DB4" w:rsidRPr="00F22C8D" w:rsidRDefault="00A23DB4" w:rsidP="00A23DB4">
            <w:pPr>
              <w:tabs>
                <w:tab w:val="left" w:pos="464"/>
              </w:tabs>
              <w:rPr>
                <w:rFonts w:cstheme="minorHAnsi"/>
              </w:rPr>
            </w:pPr>
          </w:p>
        </w:tc>
      </w:tr>
      <w:tr w:rsidR="000716AC" w:rsidRPr="00603D9F" w14:paraId="453877D0" w14:textId="77777777" w:rsidTr="0065576C">
        <w:tc>
          <w:tcPr>
            <w:tcW w:w="3931" w:type="dxa"/>
          </w:tcPr>
          <w:p w14:paraId="389049AF" w14:textId="77777777" w:rsidR="000716AC" w:rsidRPr="000B7819" w:rsidRDefault="000716AC" w:rsidP="000716AC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14:paraId="12678C47" w14:textId="2BB9C22D" w:rsidR="000716AC" w:rsidRPr="00603D9F" w:rsidRDefault="000716AC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Friday, February 28, 2020</w:t>
            </w:r>
          </w:p>
        </w:tc>
        <w:tc>
          <w:tcPr>
            <w:tcW w:w="3842" w:type="dxa"/>
          </w:tcPr>
          <w:p w14:paraId="297D4122" w14:textId="20E1B77B" w:rsidR="000716AC" w:rsidRPr="00F22C8D" w:rsidRDefault="000716AC" w:rsidP="000716AC">
            <w:pPr>
              <w:jc w:val="center"/>
              <w:rPr>
                <w:rFonts w:cstheme="minorHAnsi"/>
              </w:rPr>
            </w:pPr>
            <w:r w:rsidRPr="00F22C8D">
              <w:rPr>
                <w:rFonts w:cstheme="minorHAnsi"/>
              </w:rPr>
              <w:t>Registration Materials due back to middle school</w:t>
            </w:r>
          </w:p>
        </w:tc>
      </w:tr>
      <w:tr w:rsidR="000716AC" w:rsidRPr="00603D9F" w14:paraId="42B2588B" w14:textId="77777777" w:rsidTr="0065576C">
        <w:tc>
          <w:tcPr>
            <w:tcW w:w="3931" w:type="dxa"/>
          </w:tcPr>
          <w:p w14:paraId="5E8FAECF" w14:textId="04B9574B" w:rsidR="000716AC" w:rsidRPr="000B7819" w:rsidRDefault="000716AC" w:rsidP="000716AC">
            <w:pPr>
              <w:rPr>
                <w:rFonts w:cstheme="minorHAnsi"/>
              </w:rPr>
            </w:pPr>
            <w:r w:rsidRPr="000B7819">
              <w:rPr>
                <w:rFonts w:cstheme="minorHAnsi"/>
              </w:rPr>
              <w:t>All 2020-2021 waivers for high school core placement changes and middle school core placement changes returned and/or submitted to Pope High School for review.</w:t>
            </w:r>
            <w:r w:rsidR="00930F7E">
              <w:rPr>
                <w:rFonts w:cstheme="minorHAnsi"/>
              </w:rPr>
              <w:t xml:space="preserve"> Waivers available when core registration begins and will be due </w:t>
            </w:r>
            <w:proofErr w:type="gramStart"/>
            <w:r w:rsidR="00930F7E">
              <w:rPr>
                <w:rFonts w:cstheme="minorHAnsi"/>
              </w:rPr>
              <w:t>by  the</w:t>
            </w:r>
            <w:proofErr w:type="gramEnd"/>
            <w:r w:rsidR="00930F7E">
              <w:rPr>
                <w:rFonts w:cstheme="minorHAnsi"/>
              </w:rPr>
              <w:t xml:space="preserve"> end of school of March 6</w:t>
            </w:r>
            <w:r w:rsidR="00930F7E" w:rsidRPr="00930F7E">
              <w:rPr>
                <w:rFonts w:cstheme="minorHAnsi"/>
                <w:vertAlign w:val="superscript"/>
              </w:rPr>
              <w:t>th</w:t>
            </w:r>
            <w:r w:rsidR="00930F7E">
              <w:rPr>
                <w:rFonts w:cstheme="minorHAnsi"/>
              </w:rPr>
              <w:t>.</w:t>
            </w:r>
          </w:p>
          <w:p w14:paraId="23C52DA2" w14:textId="77777777" w:rsidR="000716AC" w:rsidRPr="000B7819" w:rsidRDefault="000716AC" w:rsidP="000716AC">
            <w:pPr>
              <w:rPr>
                <w:rFonts w:cstheme="minorHAnsi"/>
              </w:rPr>
            </w:pPr>
          </w:p>
          <w:p w14:paraId="0C0247E8" w14:textId="12A32F42" w:rsidR="000716AC" w:rsidRPr="000B7819" w:rsidRDefault="000716AC" w:rsidP="000716AC">
            <w:pPr>
              <w:rPr>
                <w:rFonts w:cstheme="minorHAnsi"/>
              </w:rPr>
            </w:pPr>
            <w:r w:rsidRPr="000B7819">
              <w:rPr>
                <w:rFonts w:cstheme="minorHAnsi"/>
              </w:rPr>
              <w:t>Middle School elective forms sent to feeder schools to be reviewed/signed by parents and returned at elective registration.</w:t>
            </w:r>
            <w:r w:rsidR="00066E4A" w:rsidRPr="000B7819">
              <w:rPr>
                <w:rFonts w:cstheme="minorHAnsi"/>
              </w:rPr>
              <w:t xml:space="preserve"> (will be delivered to us. Make copy to send to parents, keep original in the building).</w:t>
            </w:r>
          </w:p>
        </w:tc>
        <w:tc>
          <w:tcPr>
            <w:tcW w:w="3117" w:type="dxa"/>
          </w:tcPr>
          <w:p w14:paraId="4E8D369E" w14:textId="77777777" w:rsidR="000716AC" w:rsidRPr="00603D9F" w:rsidRDefault="000716AC" w:rsidP="00F604B1">
            <w:pPr>
              <w:jc w:val="center"/>
              <w:rPr>
                <w:rFonts w:cstheme="minorHAnsi"/>
                <w:b/>
              </w:rPr>
            </w:pPr>
          </w:p>
          <w:p w14:paraId="1A75331A" w14:textId="409EA7D6" w:rsidR="000716AC" w:rsidRPr="00603D9F" w:rsidRDefault="000716AC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March 6</w:t>
            </w:r>
            <w:r w:rsidRPr="00603D9F">
              <w:rPr>
                <w:rFonts w:cstheme="minorHAnsi"/>
                <w:b/>
                <w:vertAlign w:val="superscript"/>
              </w:rPr>
              <w:t>st</w:t>
            </w:r>
            <w:r w:rsidRPr="00603D9F">
              <w:rPr>
                <w:rFonts w:cstheme="minorHAnsi"/>
                <w:b/>
              </w:rPr>
              <w:t xml:space="preserve"> (Friday)</w:t>
            </w:r>
          </w:p>
        </w:tc>
        <w:tc>
          <w:tcPr>
            <w:tcW w:w="3842" w:type="dxa"/>
          </w:tcPr>
          <w:p w14:paraId="1D362EE9" w14:textId="0E48B5E4" w:rsidR="000716AC" w:rsidRPr="00F22C8D" w:rsidRDefault="000716AC" w:rsidP="000716AC">
            <w:pPr>
              <w:jc w:val="center"/>
              <w:rPr>
                <w:rFonts w:cstheme="minorHAnsi"/>
              </w:rPr>
            </w:pPr>
          </w:p>
        </w:tc>
      </w:tr>
      <w:tr w:rsidR="000716AC" w:rsidRPr="00603D9F" w14:paraId="07F83157" w14:textId="77777777" w:rsidTr="0065576C">
        <w:tc>
          <w:tcPr>
            <w:tcW w:w="3931" w:type="dxa"/>
          </w:tcPr>
          <w:p w14:paraId="26B95D31" w14:textId="38EF16D7" w:rsidR="000716AC" w:rsidRPr="000B7819" w:rsidRDefault="000716AC" w:rsidP="000716AC">
            <w:pPr>
              <w:rPr>
                <w:rFonts w:cstheme="minorHAnsi"/>
              </w:rPr>
            </w:pPr>
            <w:r w:rsidRPr="000B7819">
              <w:rPr>
                <w:rFonts w:cstheme="minorHAnsi"/>
              </w:rPr>
              <w:t>Middle School Elective registration at Dodgen with Pope admin/counselors. Non-Academy students only.</w:t>
            </w:r>
          </w:p>
        </w:tc>
        <w:tc>
          <w:tcPr>
            <w:tcW w:w="3117" w:type="dxa"/>
          </w:tcPr>
          <w:p w14:paraId="3038E330" w14:textId="77777777" w:rsidR="000716AC" w:rsidRPr="00603D9F" w:rsidRDefault="000716AC" w:rsidP="00F604B1">
            <w:pPr>
              <w:jc w:val="center"/>
              <w:rPr>
                <w:rFonts w:cstheme="minorHAnsi"/>
                <w:b/>
              </w:rPr>
            </w:pPr>
          </w:p>
          <w:p w14:paraId="11707FBB" w14:textId="2EDC53D6" w:rsidR="000716AC" w:rsidRPr="00603D9F" w:rsidRDefault="000716AC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March 1</w:t>
            </w:r>
            <w:r w:rsidR="00066E4A" w:rsidRPr="00603D9F">
              <w:rPr>
                <w:rFonts w:cstheme="minorHAnsi"/>
                <w:b/>
              </w:rPr>
              <w:t>2, 2020</w:t>
            </w:r>
          </w:p>
        </w:tc>
        <w:tc>
          <w:tcPr>
            <w:tcW w:w="3842" w:type="dxa"/>
          </w:tcPr>
          <w:p w14:paraId="23E0F3DD" w14:textId="53DF98FE" w:rsidR="000716AC" w:rsidRPr="00F22C8D" w:rsidRDefault="000716AC" w:rsidP="000716AC">
            <w:pPr>
              <w:jc w:val="center"/>
              <w:rPr>
                <w:rFonts w:cstheme="minorHAnsi"/>
              </w:rPr>
            </w:pPr>
          </w:p>
        </w:tc>
      </w:tr>
      <w:tr w:rsidR="00066E4A" w:rsidRPr="00603D9F" w14:paraId="32665DE8" w14:textId="77777777" w:rsidTr="0065576C">
        <w:tc>
          <w:tcPr>
            <w:tcW w:w="3931" w:type="dxa"/>
          </w:tcPr>
          <w:p w14:paraId="35B05A1E" w14:textId="0EBAB712" w:rsidR="00066E4A" w:rsidRPr="000B7819" w:rsidRDefault="00A17144" w:rsidP="000716AC">
            <w:pPr>
              <w:tabs>
                <w:tab w:val="left" w:pos="678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Dr. </w:t>
            </w:r>
            <w:r w:rsidR="00066E4A" w:rsidRPr="000B7819">
              <w:rPr>
                <w:rFonts w:cstheme="minorHAnsi"/>
              </w:rPr>
              <w:t>Danielson – Academy electives</w:t>
            </w:r>
            <w:r w:rsidR="00930F7E">
              <w:rPr>
                <w:rFonts w:cstheme="minorHAnsi"/>
              </w:rPr>
              <w:t>. I</w:t>
            </w:r>
            <w:r w:rsidR="00066E4A" w:rsidRPr="000B7819">
              <w:rPr>
                <w:rFonts w:cstheme="minorHAnsi"/>
              </w:rPr>
              <w:t>ndividual student meetings for rising 9</w:t>
            </w:r>
            <w:r w:rsidR="00066E4A" w:rsidRPr="000B7819">
              <w:rPr>
                <w:rFonts w:cstheme="minorHAnsi"/>
                <w:vertAlign w:val="superscript"/>
              </w:rPr>
              <w:t>th</w:t>
            </w:r>
            <w:r w:rsidR="00066E4A" w:rsidRPr="000B7819">
              <w:rPr>
                <w:rFonts w:cstheme="minorHAnsi"/>
              </w:rPr>
              <w:t xml:space="preserve"> grade students by appointment to confirm courses.</w:t>
            </w:r>
            <w:r w:rsidR="00930F7E">
              <w:rPr>
                <w:rFonts w:cstheme="minorHAnsi"/>
              </w:rPr>
              <w:t xml:space="preserve"> </w:t>
            </w:r>
          </w:p>
        </w:tc>
        <w:tc>
          <w:tcPr>
            <w:tcW w:w="3117" w:type="dxa"/>
          </w:tcPr>
          <w:p w14:paraId="497E0006" w14:textId="16E78135" w:rsidR="00066E4A" w:rsidRPr="00603D9F" w:rsidRDefault="00066E4A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March ????</w:t>
            </w:r>
          </w:p>
        </w:tc>
        <w:tc>
          <w:tcPr>
            <w:tcW w:w="3842" w:type="dxa"/>
          </w:tcPr>
          <w:p w14:paraId="01D3B8D4" w14:textId="77777777" w:rsidR="00066E4A" w:rsidRPr="00F22C8D" w:rsidRDefault="00066E4A" w:rsidP="000716AC">
            <w:pPr>
              <w:jc w:val="center"/>
              <w:rPr>
                <w:rFonts w:cstheme="minorHAnsi"/>
              </w:rPr>
            </w:pPr>
          </w:p>
        </w:tc>
      </w:tr>
      <w:tr w:rsidR="000716AC" w:rsidRPr="00603D9F" w14:paraId="7B1115F2" w14:textId="77777777" w:rsidTr="0065576C">
        <w:tc>
          <w:tcPr>
            <w:tcW w:w="3931" w:type="dxa"/>
          </w:tcPr>
          <w:p w14:paraId="57899817" w14:textId="77777777" w:rsidR="000716AC" w:rsidRPr="000B7819" w:rsidRDefault="000716AC" w:rsidP="000716AC">
            <w:pPr>
              <w:tabs>
                <w:tab w:val="left" w:pos="678"/>
              </w:tabs>
              <w:rPr>
                <w:rFonts w:cstheme="minorHAnsi"/>
              </w:rPr>
            </w:pPr>
          </w:p>
        </w:tc>
        <w:tc>
          <w:tcPr>
            <w:tcW w:w="3117" w:type="dxa"/>
          </w:tcPr>
          <w:p w14:paraId="549CA11E" w14:textId="59A91842" w:rsidR="000716AC" w:rsidRPr="00603D9F" w:rsidRDefault="000716AC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March 13, 2020</w:t>
            </w:r>
          </w:p>
          <w:p w14:paraId="17DDD1EB" w14:textId="77777777" w:rsidR="000716AC" w:rsidRPr="00603D9F" w:rsidRDefault="000716AC" w:rsidP="00F604B1">
            <w:pPr>
              <w:tabs>
                <w:tab w:val="left" w:pos="928"/>
              </w:tabs>
              <w:ind w:firstLine="720"/>
              <w:jc w:val="center"/>
              <w:rPr>
                <w:rFonts w:cstheme="minorHAnsi"/>
                <w:b/>
              </w:rPr>
            </w:pPr>
          </w:p>
        </w:tc>
        <w:tc>
          <w:tcPr>
            <w:tcW w:w="3842" w:type="dxa"/>
          </w:tcPr>
          <w:p w14:paraId="33CAEBEE" w14:textId="77777777" w:rsidR="000716AC" w:rsidRPr="00F22C8D" w:rsidRDefault="000716AC" w:rsidP="000716AC">
            <w:pPr>
              <w:jc w:val="center"/>
              <w:rPr>
                <w:rFonts w:cstheme="minorHAnsi"/>
              </w:rPr>
            </w:pPr>
            <w:r w:rsidRPr="00F22C8D">
              <w:rPr>
                <w:rFonts w:cstheme="minorHAnsi"/>
              </w:rPr>
              <w:t>Registration Materials Due to Walton</w:t>
            </w:r>
          </w:p>
          <w:p w14:paraId="0AC9CED9" w14:textId="2C0DF46C" w:rsidR="000716AC" w:rsidRPr="00F22C8D" w:rsidRDefault="000716AC" w:rsidP="000716AC">
            <w:pPr>
              <w:jc w:val="center"/>
              <w:rPr>
                <w:rFonts w:cstheme="minorHAnsi"/>
              </w:rPr>
            </w:pPr>
          </w:p>
        </w:tc>
      </w:tr>
      <w:tr w:rsidR="000716AC" w:rsidRPr="00603D9F" w14:paraId="3B4CD6C3" w14:textId="77777777" w:rsidTr="0065576C">
        <w:tc>
          <w:tcPr>
            <w:tcW w:w="3931" w:type="dxa"/>
          </w:tcPr>
          <w:p w14:paraId="017D6235" w14:textId="4CAC9E87" w:rsidR="000716AC" w:rsidRPr="000B7819" w:rsidRDefault="000716AC" w:rsidP="000716AC">
            <w:pPr>
              <w:jc w:val="center"/>
              <w:rPr>
                <w:rFonts w:cstheme="minorHAnsi"/>
              </w:rPr>
            </w:pPr>
            <w:r w:rsidRPr="000B7819">
              <w:rPr>
                <w:rFonts w:cstheme="minorHAnsi"/>
              </w:rPr>
              <w:t>Middle school late elective registration paper forms due. Retu</w:t>
            </w:r>
            <w:r w:rsidR="00930F7E">
              <w:rPr>
                <w:rFonts w:cstheme="minorHAnsi"/>
              </w:rPr>
              <w:t>r</w:t>
            </w:r>
            <w:r w:rsidRPr="000B7819">
              <w:rPr>
                <w:rFonts w:cstheme="minorHAnsi"/>
              </w:rPr>
              <w:t>ned to Pope.</w:t>
            </w:r>
          </w:p>
        </w:tc>
        <w:tc>
          <w:tcPr>
            <w:tcW w:w="3117" w:type="dxa"/>
          </w:tcPr>
          <w:p w14:paraId="422D2DDF" w14:textId="2048AED6" w:rsidR="000716AC" w:rsidRPr="00603D9F" w:rsidRDefault="000716AC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 xml:space="preserve">March </w:t>
            </w:r>
            <w:r w:rsidR="00214955" w:rsidRPr="00603D9F">
              <w:rPr>
                <w:rFonts w:cstheme="minorHAnsi"/>
                <w:b/>
              </w:rPr>
              <w:t>31st</w:t>
            </w:r>
            <w:r w:rsidRPr="00603D9F">
              <w:rPr>
                <w:rFonts w:cstheme="minorHAnsi"/>
                <w:b/>
              </w:rPr>
              <w:t xml:space="preserve"> (</w:t>
            </w:r>
            <w:r w:rsidR="00214955" w:rsidRPr="00603D9F">
              <w:rPr>
                <w:rFonts w:cstheme="minorHAnsi"/>
                <w:b/>
              </w:rPr>
              <w:t>Tues</w:t>
            </w:r>
            <w:r w:rsidRPr="00603D9F">
              <w:rPr>
                <w:rFonts w:cstheme="minorHAnsi"/>
                <w:b/>
              </w:rPr>
              <w:t>day)</w:t>
            </w:r>
          </w:p>
        </w:tc>
        <w:tc>
          <w:tcPr>
            <w:tcW w:w="3842" w:type="dxa"/>
          </w:tcPr>
          <w:p w14:paraId="5A459AB4" w14:textId="77777777" w:rsidR="000716AC" w:rsidRPr="00F22C8D" w:rsidRDefault="000716AC" w:rsidP="000716AC">
            <w:pPr>
              <w:jc w:val="center"/>
              <w:rPr>
                <w:rFonts w:cstheme="minorHAnsi"/>
              </w:rPr>
            </w:pPr>
          </w:p>
        </w:tc>
      </w:tr>
      <w:tr w:rsidR="000716AC" w:rsidRPr="00603D9F" w14:paraId="5330DF26" w14:textId="77777777" w:rsidTr="0065576C">
        <w:tc>
          <w:tcPr>
            <w:tcW w:w="3931" w:type="dxa"/>
          </w:tcPr>
          <w:p w14:paraId="0DD7DBD9" w14:textId="45789853" w:rsidR="000716AC" w:rsidRPr="000B7819" w:rsidRDefault="000716AC" w:rsidP="000716AC">
            <w:pPr>
              <w:jc w:val="center"/>
              <w:rPr>
                <w:rFonts w:cstheme="minorHAnsi"/>
              </w:rPr>
            </w:pPr>
            <w:r w:rsidRPr="000B7819">
              <w:rPr>
                <w:rFonts w:cstheme="minorHAnsi"/>
              </w:rPr>
              <w:t>2019-2020 Course Requests sent to middle schools for student/parent review. Parents sign off.</w:t>
            </w:r>
          </w:p>
          <w:p w14:paraId="50257D33" w14:textId="2E66A6A2" w:rsidR="000716AC" w:rsidRPr="000B7819" w:rsidRDefault="000716AC" w:rsidP="000716AC">
            <w:pPr>
              <w:jc w:val="center"/>
              <w:rPr>
                <w:rFonts w:cstheme="minorHAnsi"/>
              </w:rPr>
            </w:pPr>
          </w:p>
        </w:tc>
        <w:tc>
          <w:tcPr>
            <w:tcW w:w="3117" w:type="dxa"/>
          </w:tcPr>
          <w:p w14:paraId="4940ED36" w14:textId="75734A1D" w:rsidR="000716AC" w:rsidRPr="00603D9F" w:rsidRDefault="000716AC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April 1</w:t>
            </w:r>
            <w:r w:rsidR="00214955" w:rsidRPr="00603D9F">
              <w:rPr>
                <w:rFonts w:cstheme="minorHAnsi"/>
                <w:b/>
              </w:rPr>
              <w:t>5</w:t>
            </w:r>
            <w:r w:rsidRPr="00603D9F">
              <w:rPr>
                <w:rFonts w:cstheme="minorHAnsi"/>
                <w:b/>
                <w:vertAlign w:val="superscript"/>
              </w:rPr>
              <w:t>th</w:t>
            </w:r>
            <w:r w:rsidRPr="00603D9F">
              <w:rPr>
                <w:rFonts w:cstheme="minorHAnsi"/>
                <w:b/>
              </w:rPr>
              <w:t xml:space="preserve"> (Wednesday)</w:t>
            </w:r>
          </w:p>
        </w:tc>
        <w:tc>
          <w:tcPr>
            <w:tcW w:w="3842" w:type="dxa"/>
          </w:tcPr>
          <w:p w14:paraId="5AD908BB" w14:textId="77777777" w:rsidR="000716AC" w:rsidRPr="00F22C8D" w:rsidRDefault="000716AC" w:rsidP="000716AC">
            <w:pPr>
              <w:jc w:val="center"/>
              <w:rPr>
                <w:rFonts w:cstheme="minorHAnsi"/>
              </w:rPr>
            </w:pPr>
          </w:p>
        </w:tc>
      </w:tr>
      <w:tr w:rsidR="000716AC" w14:paraId="010F9AC7" w14:textId="77777777" w:rsidTr="0065576C">
        <w:tc>
          <w:tcPr>
            <w:tcW w:w="3931" w:type="dxa"/>
          </w:tcPr>
          <w:p w14:paraId="14EDA041" w14:textId="6C0D3AB2" w:rsidR="000716AC" w:rsidRPr="000B7819" w:rsidRDefault="000716AC" w:rsidP="000716AC">
            <w:pPr>
              <w:tabs>
                <w:tab w:val="left" w:pos="678"/>
                <w:tab w:val="center" w:pos="1857"/>
              </w:tabs>
              <w:rPr>
                <w:rFonts w:cstheme="minorHAnsi"/>
                <w:b/>
              </w:rPr>
            </w:pPr>
            <w:r w:rsidRPr="000B7819">
              <w:rPr>
                <w:rFonts w:cstheme="minorHAnsi"/>
              </w:rPr>
              <w:tab/>
            </w:r>
            <w:r w:rsidRPr="000B7819">
              <w:rPr>
                <w:rFonts w:cstheme="minorHAnsi"/>
              </w:rPr>
              <w:tab/>
            </w:r>
          </w:p>
          <w:p w14:paraId="3BDCF05D" w14:textId="77777777" w:rsidR="000716AC" w:rsidRPr="000B7819" w:rsidRDefault="000716AC" w:rsidP="000716AC">
            <w:pPr>
              <w:jc w:val="center"/>
              <w:rPr>
                <w:rFonts w:cstheme="minorHAnsi"/>
              </w:rPr>
            </w:pPr>
            <w:r w:rsidRPr="000B7819">
              <w:rPr>
                <w:rFonts w:cstheme="minorHAnsi"/>
              </w:rPr>
              <w:t>Middle schools return signed 2019-2020 Course Request forms to PHS.</w:t>
            </w:r>
          </w:p>
          <w:p w14:paraId="076791BC" w14:textId="06BEE533" w:rsidR="000716AC" w:rsidRPr="000B7819" w:rsidRDefault="000716AC" w:rsidP="000716AC">
            <w:pPr>
              <w:tabs>
                <w:tab w:val="left" w:pos="678"/>
                <w:tab w:val="center" w:pos="1857"/>
              </w:tabs>
              <w:rPr>
                <w:rFonts w:cstheme="minorHAnsi"/>
              </w:rPr>
            </w:pPr>
            <w:r w:rsidRPr="000B7819">
              <w:rPr>
                <w:rFonts w:cstheme="minorHAnsi"/>
              </w:rPr>
              <w:t xml:space="preserve"> </w:t>
            </w:r>
          </w:p>
        </w:tc>
        <w:tc>
          <w:tcPr>
            <w:tcW w:w="3117" w:type="dxa"/>
          </w:tcPr>
          <w:p w14:paraId="2B4E8C79" w14:textId="0CA20DF3" w:rsidR="000716AC" w:rsidRPr="00603D9F" w:rsidRDefault="000716AC" w:rsidP="00F604B1">
            <w:pPr>
              <w:jc w:val="center"/>
              <w:rPr>
                <w:rFonts w:cstheme="minorHAnsi"/>
                <w:b/>
              </w:rPr>
            </w:pPr>
            <w:r w:rsidRPr="00603D9F">
              <w:rPr>
                <w:rFonts w:cstheme="minorHAnsi"/>
                <w:b/>
              </w:rPr>
              <w:t>April 2</w:t>
            </w:r>
            <w:r w:rsidR="00214955" w:rsidRPr="00603D9F">
              <w:rPr>
                <w:rFonts w:cstheme="minorHAnsi"/>
                <w:b/>
              </w:rPr>
              <w:t>4</w:t>
            </w:r>
            <w:r w:rsidRPr="00603D9F">
              <w:rPr>
                <w:rFonts w:cstheme="minorHAnsi"/>
                <w:b/>
                <w:vertAlign w:val="superscript"/>
              </w:rPr>
              <w:t>th</w:t>
            </w:r>
            <w:r w:rsidRPr="00603D9F">
              <w:rPr>
                <w:rFonts w:cstheme="minorHAnsi"/>
                <w:b/>
              </w:rPr>
              <w:t xml:space="preserve"> (Friday)</w:t>
            </w:r>
          </w:p>
        </w:tc>
        <w:tc>
          <w:tcPr>
            <w:tcW w:w="3842" w:type="dxa"/>
          </w:tcPr>
          <w:p w14:paraId="7F6FDA1E" w14:textId="77777777" w:rsidR="000716AC" w:rsidRPr="00F22C8D" w:rsidRDefault="000716AC" w:rsidP="000716AC">
            <w:pPr>
              <w:jc w:val="center"/>
              <w:rPr>
                <w:rFonts w:cstheme="minorHAnsi"/>
              </w:rPr>
            </w:pPr>
          </w:p>
        </w:tc>
      </w:tr>
    </w:tbl>
    <w:p w14:paraId="076845D4" w14:textId="77777777" w:rsidR="0065576C" w:rsidRDefault="0065576C" w:rsidP="0065576C">
      <w:pPr>
        <w:jc w:val="center"/>
      </w:pPr>
    </w:p>
    <w:sectPr w:rsidR="0065576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FF07" w14:textId="77777777" w:rsidR="00291190" w:rsidRDefault="00291190" w:rsidP="00C03E2F">
      <w:pPr>
        <w:spacing w:after="0" w:line="240" w:lineRule="auto"/>
      </w:pPr>
      <w:r>
        <w:separator/>
      </w:r>
    </w:p>
  </w:endnote>
  <w:endnote w:type="continuationSeparator" w:id="0">
    <w:p w14:paraId="75466265" w14:textId="77777777" w:rsidR="00291190" w:rsidRDefault="00291190" w:rsidP="00C0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20FDB40" w14:paraId="4DF932FF" w14:textId="77777777" w:rsidTr="620FDB40">
      <w:tc>
        <w:tcPr>
          <w:tcW w:w="3120" w:type="dxa"/>
        </w:tcPr>
        <w:p w14:paraId="6DA926C0" w14:textId="1DE6D8B8" w:rsidR="620FDB40" w:rsidRDefault="620FDB40" w:rsidP="620FDB40">
          <w:pPr>
            <w:pStyle w:val="Header"/>
            <w:ind w:left="-115"/>
          </w:pPr>
        </w:p>
      </w:tc>
      <w:tc>
        <w:tcPr>
          <w:tcW w:w="3120" w:type="dxa"/>
        </w:tcPr>
        <w:p w14:paraId="1344B54A" w14:textId="61B02C1E" w:rsidR="620FDB40" w:rsidRDefault="620FDB40" w:rsidP="620FDB40">
          <w:pPr>
            <w:pStyle w:val="Header"/>
            <w:jc w:val="center"/>
          </w:pPr>
        </w:p>
      </w:tc>
      <w:tc>
        <w:tcPr>
          <w:tcW w:w="3120" w:type="dxa"/>
        </w:tcPr>
        <w:p w14:paraId="2B19BBE4" w14:textId="7D1C33D9" w:rsidR="620FDB40" w:rsidRDefault="620FDB40" w:rsidP="620FDB40">
          <w:pPr>
            <w:pStyle w:val="Header"/>
            <w:ind w:right="-115"/>
            <w:jc w:val="right"/>
          </w:pPr>
        </w:p>
      </w:tc>
    </w:tr>
  </w:tbl>
  <w:p w14:paraId="6D473A86" w14:textId="1BB0E54D" w:rsidR="620FDB40" w:rsidRDefault="620FDB40" w:rsidP="620FD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6167" w14:textId="77777777" w:rsidR="00291190" w:rsidRDefault="00291190" w:rsidP="00C03E2F">
      <w:pPr>
        <w:spacing w:after="0" w:line="240" w:lineRule="auto"/>
      </w:pPr>
      <w:r>
        <w:separator/>
      </w:r>
    </w:p>
  </w:footnote>
  <w:footnote w:type="continuationSeparator" w:id="0">
    <w:p w14:paraId="25029FF5" w14:textId="77777777" w:rsidR="00291190" w:rsidRDefault="00291190" w:rsidP="00C0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C09DB" w14:textId="0427BD7B" w:rsidR="00C03E2F" w:rsidRDefault="620FDB40" w:rsidP="620FDB40">
    <w:pPr>
      <w:pStyle w:val="Header"/>
      <w:jc w:val="center"/>
      <w:rPr>
        <w:sz w:val="36"/>
        <w:szCs w:val="36"/>
      </w:rPr>
    </w:pPr>
    <w:r w:rsidRPr="620FDB40">
      <w:rPr>
        <w:sz w:val="36"/>
        <w:szCs w:val="36"/>
      </w:rPr>
      <w:t>High School Transition Activities 2019-2020 (Class of 2024)</w:t>
    </w:r>
  </w:p>
  <w:p w14:paraId="6022F770" w14:textId="77777777" w:rsidR="00C03E2F" w:rsidRDefault="00C03E2F" w:rsidP="00C03E2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Dodgen MS</w:t>
    </w:r>
  </w:p>
  <w:p w14:paraId="74B37CAE" w14:textId="550A4E19" w:rsidR="00BD4D49" w:rsidRPr="00C03E2F" w:rsidRDefault="620FDB40" w:rsidP="620FDB40">
    <w:pPr>
      <w:pStyle w:val="Header"/>
      <w:jc w:val="center"/>
      <w:rPr>
        <w:sz w:val="36"/>
        <w:szCs w:val="36"/>
      </w:rPr>
    </w:pPr>
    <w:r w:rsidRPr="620FDB40">
      <w:rPr>
        <w:sz w:val="36"/>
        <w:szCs w:val="36"/>
      </w:rPr>
      <w:t>As of 01.06.20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93FE4"/>
    <w:multiLevelType w:val="hybridMultilevel"/>
    <w:tmpl w:val="BBFC31B4"/>
    <w:lvl w:ilvl="0" w:tplc="1FE619A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6C"/>
    <w:rsid w:val="0000080B"/>
    <w:rsid w:val="00013F0B"/>
    <w:rsid w:val="00066E4A"/>
    <w:rsid w:val="000716AC"/>
    <w:rsid w:val="000A5A24"/>
    <w:rsid w:val="000B1744"/>
    <w:rsid w:val="000B7819"/>
    <w:rsid w:val="000E7257"/>
    <w:rsid w:val="001270F7"/>
    <w:rsid w:val="00130C71"/>
    <w:rsid w:val="001A1A53"/>
    <w:rsid w:val="001D5E6A"/>
    <w:rsid w:val="00214955"/>
    <w:rsid w:val="00220CDE"/>
    <w:rsid w:val="00251FC7"/>
    <w:rsid w:val="00291190"/>
    <w:rsid w:val="00331262"/>
    <w:rsid w:val="00340F74"/>
    <w:rsid w:val="003500D6"/>
    <w:rsid w:val="00382DAB"/>
    <w:rsid w:val="003F0F78"/>
    <w:rsid w:val="0040238A"/>
    <w:rsid w:val="004726D6"/>
    <w:rsid w:val="004951A6"/>
    <w:rsid w:val="00500A15"/>
    <w:rsid w:val="00564428"/>
    <w:rsid w:val="00573119"/>
    <w:rsid w:val="0059124F"/>
    <w:rsid w:val="005E1358"/>
    <w:rsid w:val="00603D9F"/>
    <w:rsid w:val="006524CF"/>
    <w:rsid w:val="0065576C"/>
    <w:rsid w:val="00685033"/>
    <w:rsid w:val="006A07E8"/>
    <w:rsid w:val="006A46AD"/>
    <w:rsid w:val="006F21AE"/>
    <w:rsid w:val="0073017F"/>
    <w:rsid w:val="00741465"/>
    <w:rsid w:val="00744A32"/>
    <w:rsid w:val="00795ADB"/>
    <w:rsid w:val="007F398E"/>
    <w:rsid w:val="008106F5"/>
    <w:rsid w:val="00825216"/>
    <w:rsid w:val="0084535D"/>
    <w:rsid w:val="008D4707"/>
    <w:rsid w:val="008F3F4E"/>
    <w:rsid w:val="00930F7E"/>
    <w:rsid w:val="00944F75"/>
    <w:rsid w:val="00960B11"/>
    <w:rsid w:val="009811A7"/>
    <w:rsid w:val="009C04CB"/>
    <w:rsid w:val="009C6D49"/>
    <w:rsid w:val="009E0796"/>
    <w:rsid w:val="00A17144"/>
    <w:rsid w:val="00A23DB4"/>
    <w:rsid w:val="00A72BF8"/>
    <w:rsid w:val="00A76584"/>
    <w:rsid w:val="00AC151A"/>
    <w:rsid w:val="00AF5B98"/>
    <w:rsid w:val="00B7701D"/>
    <w:rsid w:val="00B86B9A"/>
    <w:rsid w:val="00B936BF"/>
    <w:rsid w:val="00BA6BE7"/>
    <w:rsid w:val="00BD4D49"/>
    <w:rsid w:val="00BE7CBB"/>
    <w:rsid w:val="00C03E2F"/>
    <w:rsid w:val="00C61A41"/>
    <w:rsid w:val="00CD7A6D"/>
    <w:rsid w:val="00CE5DA5"/>
    <w:rsid w:val="00DD2F1D"/>
    <w:rsid w:val="00DF1744"/>
    <w:rsid w:val="00DF547B"/>
    <w:rsid w:val="00E55097"/>
    <w:rsid w:val="00E770BC"/>
    <w:rsid w:val="00F06F6F"/>
    <w:rsid w:val="00F22C8D"/>
    <w:rsid w:val="00F604B1"/>
    <w:rsid w:val="00FD0964"/>
    <w:rsid w:val="620FD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3446"/>
  <w15:chartTrackingRefBased/>
  <w15:docId w15:val="{A5D7037F-7993-475F-9CCB-7EF849D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2F"/>
  </w:style>
  <w:style w:type="paragraph" w:styleId="Footer">
    <w:name w:val="footer"/>
    <w:basedOn w:val="Normal"/>
    <w:link w:val="FooterChar"/>
    <w:uiPriority w:val="99"/>
    <w:unhideWhenUsed/>
    <w:rsid w:val="00C0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2F"/>
  </w:style>
  <w:style w:type="paragraph" w:styleId="ListParagraph">
    <w:name w:val="List Paragraph"/>
    <w:basedOn w:val="Normal"/>
    <w:uiPriority w:val="34"/>
    <w:qFormat/>
    <w:rsid w:val="000B1744"/>
    <w:pPr>
      <w:ind w:left="720"/>
      <w:contextualSpacing/>
    </w:pPr>
  </w:style>
  <w:style w:type="paragraph" w:customStyle="1" w:styleId="font8">
    <w:name w:val="font_8"/>
    <w:basedOn w:val="Normal"/>
    <w:rsid w:val="0001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469F73AD14A4697E14B2F4A98BDCF" ma:contentTypeVersion="11" ma:contentTypeDescription="Create a new document." ma:contentTypeScope="" ma:versionID="33d0b0b433aef07c25c107b4884182e8">
  <xsd:schema xmlns:xsd="http://www.w3.org/2001/XMLSchema" xmlns:xs="http://www.w3.org/2001/XMLSchema" xmlns:p="http://schemas.microsoft.com/office/2006/metadata/properties" xmlns:ns2="c6fa7604-b728-4901-9485-f1d89ae5eb35" xmlns:ns3="af91bc11-d277-4d39-b576-20e099d09399" targetNamespace="http://schemas.microsoft.com/office/2006/metadata/properties" ma:root="true" ma:fieldsID="68d9e2310792cc0568af0113e75e66ed" ns2:_="" ns3:_="">
    <xsd:import namespace="c6fa7604-b728-4901-9485-f1d89ae5eb35"/>
    <xsd:import namespace="af91bc11-d277-4d39-b576-20e099d09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a7604-b728-4901-9485-f1d89ae5e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1bc11-d277-4d39-b576-20e099d09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2B8A2-F111-4B6B-924D-0BE11207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a7604-b728-4901-9485-f1d89ae5eb35"/>
    <ds:schemaRef ds:uri="af91bc11-d277-4d39-b576-20e099d09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26B49-71F9-4348-AD26-CBF5FA9BD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AF014-3CDF-4BC4-A4A1-34EAC46EF9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Bruce</dc:creator>
  <cp:keywords/>
  <dc:description/>
  <cp:lastModifiedBy>Natalie Matheny</cp:lastModifiedBy>
  <cp:revision>2</cp:revision>
  <dcterms:created xsi:type="dcterms:W3CDTF">2020-01-09T15:00:00Z</dcterms:created>
  <dcterms:modified xsi:type="dcterms:W3CDTF">2020-01-09T15:00:00Z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0x0101006E8469F73AD14A4697E14B2F4A98BDCF</vt:lpwstr>
  </property>
</Properties>
</file>